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2a465ac5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6950fc36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Inacios,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5ca000f964185" /><Relationship Type="http://schemas.openxmlformats.org/officeDocument/2006/relationships/numbering" Target="/word/numbering.xml" Id="R751f2b328b5e4a3d" /><Relationship Type="http://schemas.openxmlformats.org/officeDocument/2006/relationships/settings" Target="/word/settings.xml" Id="R8f115ea95ba14fff" /><Relationship Type="http://schemas.openxmlformats.org/officeDocument/2006/relationships/image" Target="/word/media/7cd31437-e7f4-48ac-addc-c512deebb464.png" Id="R9bd6950fc368471f" /></Relationships>
</file>