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1610aa163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677bfd2be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0b8e3fc74cac" /><Relationship Type="http://schemas.openxmlformats.org/officeDocument/2006/relationships/numbering" Target="/word/numbering.xml" Id="R59f72c9637a440ad" /><Relationship Type="http://schemas.openxmlformats.org/officeDocument/2006/relationships/settings" Target="/word/settings.xml" Id="R15aa4911a60b4b93" /><Relationship Type="http://schemas.openxmlformats.org/officeDocument/2006/relationships/image" Target="/word/media/d2ad44f6-5890-492f-aad0-c85e302eb21c.png" Id="R275677bfd2be4764" /></Relationships>
</file>