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b901622c0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d8f299820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Jancido,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e7aa68dd44c3e" /><Relationship Type="http://schemas.openxmlformats.org/officeDocument/2006/relationships/numbering" Target="/word/numbering.xml" Id="R3354960479984fa2" /><Relationship Type="http://schemas.openxmlformats.org/officeDocument/2006/relationships/settings" Target="/word/settings.xml" Id="Rdaf4d59a13114d19" /><Relationship Type="http://schemas.openxmlformats.org/officeDocument/2006/relationships/image" Target="/word/media/078e10bb-0da5-4302-8c84-177c25b271bc.png" Id="R28fd8f2998204723" /></Relationships>
</file>