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9f71233ef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5d9f87e28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Joao Lavo,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de0dcb8204742" /><Relationship Type="http://schemas.openxmlformats.org/officeDocument/2006/relationships/numbering" Target="/word/numbering.xml" Id="Rbbe86da6699c447e" /><Relationship Type="http://schemas.openxmlformats.org/officeDocument/2006/relationships/settings" Target="/word/settings.xml" Id="Rb051c3551e3a4a80" /><Relationship Type="http://schemas.openxmlformats.org/officeDocument/2006/relationships/image" Target="/word/media/65d515c0-abf2-4aad-9071-68aecbd26d7e.png" Id="R9395d9f87e28476a" /></Relationships>
</file>