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1ba600b96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2e550126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75870343442c5" /><Relationship Type="http://schemas.openxmlformats.org/officeDocument/2006/relationships/numbering" Target="/word/numbering.xml" Id="R4f735965f470421f" /><Relationship Type="http://schemas.openxmlformats.org/officeDocument/2006/relationships/settings" Target="/word/settings.xml" Id="Rc96cf6759adb45b1" /><Relationship Type="http://schemas.openxmlformats.org/officeDocument/2006/relationships/image" Target="/word/media/61f7b716-c8d5-4907-a90c-73b2791a603c.png" Id="R3dc62e550126480f" /></Relationships>
</file>