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78fcba334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48321039f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Lagarelhos,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fda445d104984" /><Relationship Type="http://schemas.openxmlformats.org/officeDocument/2006/relationships/numbering" Target="/word/numbering.xml" Id="R02716d097a4b4ae9" /><Relationship Type="http://schemas.openxmlformats.org/officeDocument/2006/relationships/settings" Target="/word/settings.xml" Id="Reaa479068710425b" /><Relationship Type="http://schemas.openxmlformats.org/officeDocument/2006/relationships/image" Target="/word/media/8cf8551f-d7cc-4423-a782-15ea8bbf2019.png" Id="Rbab48321039f4cd6" /></Relationships>
</file>