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3d76d2d63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3a59168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Lagoa do Furadouro,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12f837b814d0f" /><Relationship Type="http://schemas.openxmlformats.org/officeDocument/2006/relationships/numbering" Target="/word/numbering.xml" Id="Rae10b33125b44477" /><Relationship Type="http://schemas.openxmlformats.org/officeDocument/2006/relationships/settings" Target="/word/settings.xml" Id="Rf1cdea4a1cd143e9" /><Relationship Type="http://schemas.openxmlformats.org/officeDocument/2006/relationships/image" Target="/word/media/07892ee0-0f63-459f-ac8c-3e2ffebd4fd6.png" Id="Rbbbe3a5916844784" /></Relationships>
</file>