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7078689c4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70664ae60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Lavadores,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24c796ad34dd1" /><Relationship Type="http://schemas.openxmlformats.org/officeDocument/2006/relationships/numbering" Target="/word/numbering.xml" Id="Rf001a09277844fb1" /><Relationship Type="http://schemas.openxmlformats.org/officeDocument/2006/relationships/settings" Target="/word/settings.xml" Id="Rdb3dc68dfe9644bb" /><Relationship Type="http://schemas.openxmlformats.org/officeDocument/2006/relationships/image" Target="/word/media/3a754cd5-608b-4041-bfd9-3a22c32892b0.png" Id="R7a170664ae604ad8" /></Relationships>
</file>