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a6e48228b64d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0db607fde243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Limoes,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47191736d84a9a" /><Relationship Type="http://schemas.openxmlformats.org/officeDocument/2006/relationships/numbering" Target="/word/numbering.xml" Id="Re71ddc9a630f4fe8" /><Relationship Type="http://schemas.openxmlformats.org/officeDocument/2006/relationships/settings" Target="/word/settings.xml" Id="R832fb4d22ab84d24" /><Relationship Type="http://schemas.openxmlformats.org/officeDocument/2006/relationships/image" Target="/word/media/3480da92-c4e9-4fb2-adf0-f3194f56c4af.png" Id="Rc60db607fde243e3" /></Relationships>
</file>