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489345ce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c82ea969d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f275a224a471b" /><Relationship Type="http://schemas.openxmlformats.org/officeDocument/2006/relationships/numbering" Target="/word/numbering.xml" Id="R098a9dd8364a4918" /><Relationship Type="http://schemas.openxmlformats.org/officeDocument/2006/relationships/settings" Target="/word/settings.xml" Id="Ra3aa57b677c640f2" /><Relationship Type="http://schemas.openxmlformats.org/officeDocument/2006/relationships/image" Target="/word/media/6ef65e07-04ea-42a5-99da-952c40e7207a.png" Id="R896c82ea969d4922" /></Relationships>
</file>