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c6c2f770b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288487844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Macores,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0e223ec294a4e" /><Relationship Type="http://schemas.openxmlformats.org/officeDocument/2006/relationships/numbering" Target="/word/numbering.xml" Id="R26ef9390ea2440e4" /><Relationship Type="http://schemas.openxmlformats.org/officeDocument/2006/relationships/settings" Target="/word/settings.xml" Id="R72b406206b724691" /><Relationship Type="http://schemas.openxmlformats.org/officeDocument/2006/relationships/image" Target="/word/media/4ed657a9-ff4b-423b-9e96-892493b7e01f.png" Id="Rda62884878444803" /></Relationships>
</file>