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855210bf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bd2663a0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f1ea08d149dd" /><Relationship Type="http://schemas.openxmlformats.org/officeDocument/2006/relationships/numbering" Target="/word/numbering.xml" Id="R22766120d4fe4a8f" /><Relationship Type="http://schemas.openxmlformats.org/officeDocument/2006/relationships/settings" Target="/word/settings.xml" Id="R97b81e37aa6743e8" /><Relationship Type="http://schemas.openxmlformats.org/officeDocument/2006/relationships/image" Target="/word/media/99837c2e-d211-4c58-86f9-b5c910afd51c.png" Id="R452bd2663a0a4621" /></Relationships>
</file>