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6e381f6b2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3c8c1d50c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Marecos,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a18079b4e4b32" /><Relationship Type="http://schemas.openxmlformats.org/officeDocument/2006/relationships/numbering" Target="/word/numbering.xml" Id="R763fafa6ca734ca7" /><Relationship Type="http://schemas.openxmlformats.org/officeDocument/2006/relationships/settings" Target="/word/settings.xml" Id="Rf384cd0332e847a6" /><Relationship Type="http://schemas.openxmlformats.org/officeDocument/2006/relationships/image" Target="/word/media/c2d10f19-23c3-4124-a973-3b0a18daee0e.png" Id="Rabe3c8c1d50c4bc1" /></Relationships>
</file>