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6d1b4934b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05324e552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cfc740f034f53" /><Relationship Type="http://schemas.openxmlformats.org/officeDocument/2006/relationships/numbering" Target="/word/numbering.xml" Id="R1d809bfb3a834f21" /><Relationship Type="http://schemas.openxmlformats.org/officeDocument/2006/relationships/settings" Target="/word/settings.xml" Id="Rde45229677ef40c4" /><Relationship Type="http://schemas.openxmlformats.org/officeDocument/2006/relationships/image" Target="/word/media/2f177ea9-188d-4455-aa91-109bd4bcf8c8.png" Id="Re1605324e55249fe" /></Relationships>
</file>