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172f7ece6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2317f10b7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Meijoeira,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fcc2da6db419b" /><Relationship Type="http://schemas.openxmlformats.org/officeDocument/2006/relationships/numbering" Target="/word/numbering.xml" Id="R2b9f380d84d94861" /><Relationship Type="http://schemas.openxmlformats.org/officeDocument/2006/relationships/settings" Target="/word/settings.xml" Id="Rf95636c245144203" /><Relationship Type="http://schemas.openxmlformats.org/officeDocument/2006/relationships/image" Target="/word/media/09f5ab1b-2986-41e1-800c-66d65c53f3ee.png" Id="R8a52317f10b74363" /></Relationships>
</file>