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3b456c35b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729adc8da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Meinedo,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384b10ce647ca" /><Relationship Type="http://schemas.openxmlformats.org/officeDocument/2006/relationships/numbering" Target="/word/numbering.xml" Id="R2078536c85814fa1" /><Relationship Type="http://schemas.openxmlformats.org/officeDocument/2006/relationships/settings" Target="/word/settings.xml" Id="R1a6a02e5b38e499d" /><Relationship Type="http://schemas.openxmlformats.org/officeDocument/2006/relationships/image" Target="/word/media/b8b8d066-3239-4ded-8fa4-c03315a8eef6.png" Id="R491729adc8da4a4a" /></Relationships>
</file>