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fdf26005d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d23a17a63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Meirinhas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55c8ca0514aea" /><Relationship Type="http://schemas.openxmlformats.org/officeDocument/2006/relationships/numbering" Target="/word/numbering.xml" Id="R4abbe6df050140cb" /><Relationship Type="http://schemas.openxmlformats.org/officeDocument/2006/relationships/settings" Target="/word/settings.xml" Id="R342e864f6b4c411d" /><Relationship Type="http://schemas.openxmlformats.org/officeDocument/2006/relationships/image" Target="/word/media/957fe0bb-190f-4a32-8b60-4aef131aed3b.png" Id="R500d23a17a634b62" /></Relationships>
</file>