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e0b5ef446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f06a7a888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Meridaos,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25d25fddc4c71" /><Relationship Type="http://schemas.openxmlformats.org/officeDocument/2006/relationships/numbering" Target="/word/numbering.xml" Id="R90f204b0edf24f65" /><Relationship Type="http://schemas.openxmlformats.org/officeDocument/2006/relationships/settings" Target="/word/settings.xml" Id="Rd899cce3e6664fa6" /><Relationship Type="http://schemas.openxmlformats.org/officeDocument/2006/relationships/image" Target="/word/media/a37fea31-d8f5-4bf8-8e2d-89de431e647b.png" Id="Rc58f06a7a8884942" /></Relationships>
</file>