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e128d80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b6f29d491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Meruge,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deff027194ad7" /><Relationship Type="http://schemas.openxmlformats.org/officeDocument/2006/relationships/numbering" Target="/word/numbering.xml" Id="Rfa1f46dbfd8d41e9" /><Relationship Type="http://schemas.openxmlformats.org/officeDocument/2006/relationships/settings" Target="/word/settings.xml" Id="R29a4d9b5e6e04899" /><Relationship Type="http://schemas.openxmlformats.org/officeDocument/2006/relationships/image" Target="/word/media/16e4536e-7cda-46e6-b8ee-05e9a9512865.png" Id="Rcfbb6f29d49146ab" /></Relationships>
</file>