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7deae2c2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b80bd4b8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Merujais,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6e4a46c143bb" /><Relationship Type="http://schemas.openxmlformats.org/officeDocument/2006/relationships/numbering" Target="/word/numbering.xml" Id="Ra1dc337e1ea54157" /><Relationship Type="http://schemas.openxmlformats.org/officeDocument/2006/relationships/settings" Target="/word/settings.xml" Id="R214f4998ef9443bf" /><Relationship Type="http://schemas.openxmlformats.org/officeDocument/2006/relationships/image" Target="/word/media/5b52aa8e-82f0-4564-bac5-5f9c733608d0.png" Id="R8ca4b80bd4b84c62" /></Relationships>
</file>