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ef8a417cba4d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761a3bbc5c4c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Mesao Frio,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56ea81e51d4d31" /><Relationship Type="http://schemas.openxmlformats.org/officeDocument/2006/relationships/numbering" Target="/word/numbering.xml" Id="R2986b6a1899d419f" /><Relationship Type="http://schemas.openxmlformats.org/officeDocument/2006/relationships/settings" Target="/word/settings.xml" Id="R4e1b85bba43d4919" /><Relationship Type="http://schemas.openxmlformats.org/officeDocument/2006/relationships/image" Target="/word/media/a2d3cd71-80dc-4449-9c5c-b36e5b24433e.png" Id="R88761a3bbc5c4c76" /></Relationships>
</file>