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6e149b8f1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2c95ef304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Miuzela,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7afe1e6594a31" /><Relationship Type="http://schemas.openxmlformats.org/officeDocument/2006/relationships/numbering" Target="/word/numbering.xml" Id="Re1e9fa9cd78a442d" /><Relationship Type="http://schemas.openxmlformats.org/officeDocument/2006/relationships/settings" Target="/word/settings.xml" Id="Rb647ceef084f4701" /><Relationship Type="http://schemas.openxmlformats.org/officeDocument/2006/relationships/image" Target="/word/media/d5ba7186-8b8a-484c-9ddb-872b5af56021.png" Id="R5d22c95ef3044a8d" /></Relationships>
</file>