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902d888f6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18dbb6a62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Moinhos da Ribeira,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688aa34c341eb" /><Relationship Type="http://schemas.openxmlformats.org/officeDocument/2006/relationships/numbering" Target="/word/numbering.xml" Id="R60ebae14605b4694" /><Relationship Type="http://schemas.openxmlformats.org/officeDocument/2006/relationships/settings" Target="/word/settings.xml" Id="R48cd2a69d078442f" /><Relationship Type="http://schemas.openxmlformats.org/officeDocument/2006/relationships/image" Target="/word/media/e985de0a-5084-4284-bd89-8fb87de64ab0.png" Id="Rf6318dbb6a624d71" /></Relationships>
</file>