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061fffa86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70879fbc2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Moncarxa,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8ac999d1e451c" /><Relationship Type="http://schemas.openxmlformats.org/officeDocument/2006/relationships/numbering" Target="/word/numbering.xml" Id="R902c8e714537461e" /><Relationship Type="http://schemas.openxmlformats.org/officeDocument/2006/relationships/settings" Target="/word/settings.xml" Id="R5222893f26a64f4a" /><Relationship Type="http://schemas.openxmlformats.org/officeDocument/2006/relationships/image" Target="/word/media/d265a6cb-4ed2-4921-81ce-e1b6d251ce6f.png" Id="R16b70879fbc2428a" /></Relationships>
</file>