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9043e1e7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cbb31d1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18a48c947448c" /><Relationship Type="http://schemas.openxmlformats.org/officeDocument/2006/relationships/numbering" Target="/word/numbering.xml" Id="Rd411d6e2f6c94d6f" /><Relationship Type="http://schemas.openxmlformats.org/officeDocument/2006/relationships/settings" Target="/word/settings.xml" Id="R1621e6feddc54e46" /><Relationship Type="http://schemas.openxmlformats.org/officeDocument/2006/relationships/image" Target="/word/media/a952b997-ea88-44b6-a173-794619e25141.png" Id="Rc255cbb31d17447c" /></Relationships>
</file>