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e4327d84c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432515e86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Mondim de Basto,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cf8c31e494b46" /><Relationship Type="http://schemas.openxmlformats.org/officeDocument/2006/relationships/numbering" Target="/word/numbering.xml" Id="Ra1ee41dc29dc463f" /><Relationship Type="http://schemas.openxmlformats.org/officeDocument/2006/relationships/settings" Target="/word/settings.xml" Id="R2290480d00d3410f" /><Relationship Type="http://schemas.openxmlformats.org/officeDocument/2006/relationships/image" Target="/word/media/d934a613-c2cc-4654-bfea-d53013329dd2.png" Id="Re34432515e864a6a" /></Relationships>
</file>