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e985603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922b1e213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Montanha de Santa Luzia,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431975014411" /><Relationship Type="http://schemas.openxmlformats.org/officeDocument/2006/relationships/numbering" Target="/word/numbering.xml" Id="Rcd20816f17d54201" /><Relationship Type="http://schemas.openxmlformats.org/officeDocument/2006/relationships/settings" Target="/word/settings.xml" Id="R0fbeb1637bcd4d02" /><Relationship Type="http://schemas.openxmlformats.org/officeDocument/2006/relationships/image" Target="/word/media/6da3db77-3126-41b7-a455-a08272d8d9c2.png" Id="Ra45922b1e213434d" /></Relationships>
</file>