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dffce4be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3aab282a2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aba2a1ffb433b" /><Relationship Type="http://schemas.openxmlformats.org/officeDocument/2006/relationships/numbering" Target="/word/numbering.xml" Id="R97e32eba07484094" /><Relationship Type="http://schemas.openxmlformats.org/officeDocument/2006/relationships/settings" Target="/word/settings.xml" Id="R08fa3ced4f574ff0" /><Relationship Type="http://schemas.openxmlformats.org/officeDocument/2006/relationships/image" Target="/word/media/aba094cd-9a25-4750-b05b-bc46f3befd1f.png" Id="R6653aab282a246ed" /></Relationships>
</file>