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4d4f2b93e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1f11659a5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da Igreja,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27a83331a4c25" /><Relationship Type="http://schemas.openxmlformats.org/officeDocument/2006/relationships/numbering" Target="/word/numbering.xml" Id="Rfae5318db49b412c" /><Relationship Type="http://schemas.openxmlformats.org/officeDocument/2006/relationships/settings" Target="/word/settings.xml" Id="R6a60cee984da41dd" /><Relationship Type="http://schemas.openxmlformats.org/officeDocument/2006/relationships/image" Target="/word/media/880d5a4d-2ce4-4fb9-ade5-668d51209a41.png" Id="R3141f11659a54cdd" /></Relationships>
</file>