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36eaafc78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ea9e118cf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Sobreira,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c47b6fc90436a" /><Relationship Type="http://schemas.openxmlformats.org/officeDocument/2006/relationships/numbering" Target="/word/numbering.xml" Id="Rd3717df7e7f547ca" /><Relationship Type="http://schemas.openxmlformats.org/officeDocument/2006/relationships/settings" Target="/word/settings.xml" Id="R970c625b15b8479e" /><Relationship Type="http://schemas.openxmlformats.org/officeDocument/2006/relationships/image" Target="/word/media/549663e5-8ee3-4961-b756-7080eac57e4d.png" Id="Rb98ea9e118cf4492" /></Relationships>
</file>