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da4bc77a754f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988dc5d3d44e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do Jose da Costa,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9a133b6e54be7" /><Relationship Type="http://schemas.openxmlformats.org/officeDocument/2006/relationships/numbering" Target="/word/numbering.xml" Id="R28b285ba2a844685" /><Relationship Type="http://schemas.openxmlformats.org/officeDocument/2006/relationships/settings" Target="/word/settings.xml" Id="Rac7268299eb84e3a" /><Relationship Type="http://schemas.openxmlformats.org/officeDocument/2006/relationships/image" Target="/word/media/de15adc1-8dbd-4f2c-bf60-4cf186bbc96a.png" Id="Ra4988dc5d3d44e20" /></Relationships>
</file>