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63e0d24e3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1db7e16fc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Moreanes,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2c382470f4386" /><Relationship Type="http://schemas.openxmlformats.org/officeDocument/2006/relationships/numbering" Target="/word/numbering.xml" Id="R0b79c19389be4c71" /><Relationship Type="http://schemas.openxmlformats.org/officeDocument/2006/relationships/settings" Target="/word/settings.xml" Id="R5ee123cafef54c96" /><Relationship Type="http://schemas.openxmlformats.org/officeDocument/2006/relationships/image" Target="/word/media/de44b367-cf96-4d6a-9448-6474cf54e18d.png" Id="R1071db7e16fc4723" /></Relationships>
</file>