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f35c1ff23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641993361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Mosteirao,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33ee3fbe84780" /><Relationship Type="http://schemas.openxmlformats.org/officeDocument/2006/relationships/numbering" Target="/word/numbering.xml" Id="R018ecadec305449e" /><Relationship Type="http://schemas.openxmlformats.org/officeDocument/2006/relationships/settings" Target="/word/settings.xml" Id="R2037c7275c394470" /><Relationship Type="http://schemas.openxmlformats.org/officeDocument/2006/relationships/image" Target="/word/media/5b746491-07f1-4bd0-8428-9892639b1b1c.png" Id="R4e064199336142fd" /></Relationships>
</file>