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590c3f587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d7fb24f94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Murgido,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df6c1a03b48d5" /><Relationship Type="http://schemas.openxmlformats.org/officeDocument/2006/relationships/numbering" Target="/word/numbering.xml" Id="Rf7d81483f87a4818" /><Relationship Type="http://schemas.openxmlformats.org/officeDocument/2006/relationships/settings" Target="/word/settings.xml" Id="R7fa698c223bc4b59" /><Relationship Type="http://schemas.openxmlformats.org/officeDocument/2006/relationships/image" Target="/word/media/3e239491-8a8d-486d-9cb9-0a397b2f290d.png" Id="Rdcad7fb24f944d86" /></Relationships>
</file>