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8a029d6d8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c25240417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ce58515e34760" /><Relationship Type="http://schemas.openxmlformats.org/officeDocument/2006/relationships/numbering" Target="/word/numbering.xml" Id="Re684c89978d645cd" /><Relationship Type="http://schemas.openxmlformats.org/officeDocument/2006/relationships/settings" Target="/word/settings.xml" Id="R8756af770a6d4aed" /><Relationship Type="http://schemas.openxmlformats.org/officeDocument/2006/relationships/image" Target="/word/media/a91bc712-c487-46dc-bf40-279c5ddd2e69.png" Id="R241c25240417429b" /></Relationships>
</file>