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243545bb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49113eadc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 Redonda,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11cc7e5b841e4" /><Relationship Type="http://schemas.openxmlformats.org/officeDocument/2006/relationships/numbering" Target="/word/numbering.xml" Id="Rbe3bc94ad739492b" /><Relationship Type="http://schemas.openxmlformats.org/officeDocument/2006/relationships/settings" Target="/word/settings.xml" Id="Ra2b87e1c31b84d63" /><Relationship Type="http://schemas.openxmlformats.org/officeDocument/2006/relationships/image" Target="/word/media/2df7b514-f8e3-42c7-9685-f8e96577a9db.png" Id="Rf7d49113eadc462d" /></Relationships>
</file>