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811a065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e3fd1720b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Ninho do Acor,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613f4fc5644a1" /><Relationship Type="http://schemas.openxmlformats.org/officeDocument/2006/relationships/numbering" Target="/word/numbering.xml" Id="Rc018ab30bc964e2f" /><Relationship Type="http://schemas.openxmlformats.org/officeDocument/2006/relationships/settings" Target="/word/settings.xml" Id="R92ac0027b3cb4876" /><Relationship Type="http://schemas.openxmlformats.org/officeDocument/2006/relationships/image" Target="/word/media/09db489c-b349-4b70-99ad-f8bdece72650.png" Id="Rdb6e3fd1720b4501" /></Relationships>
</file>