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97d27e577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8ab1db5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Ninho do Grou,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8f4ea3ad432a" /><Relationship Type="http://schemas.openxmlformats.org/officeDocument/2006/relationships/numbering" Target="/word/numbering.xml" Id="Re27a6b8c25014825" /><Relationship Type="http://schemas.openxmlformats.org/officeDocument/2006/relationships/settings" Target="/word/settings.xml" Id="R244e2cd647e24f57" /><Relationship Type="http://schemas.openxmlformats.org/officeDocument/2006/relationships/image" Target="/word/media/6d6307a4-67a6-482a-be11-3bf02ffba11a.png" Id="R0c7d8ab1db594294" /></Relationships>
</file>