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509ed95b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b7b88815e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Nuzedo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12f1c252545e7" /><Relationship Type="http://schemas.openxmlformats.org/officeDocument/2006/relationships/numbering" Target="/word/numbering.xml" Id="R2a5dec5f1737449c" /><Relationship Type="http://schemas.openxmlformats.org/officeDocument/2006/relationships/settings" Target="/word/settings.xml" Id="R838e17cfae314826" /><Relationship Type="http://schemas.openxmlformats.org/officeDocument/2006/relationships/image" Target="/word/media/fc90e45a-8071-46af-b131-e4724057f870.png" Id="R975b7b88815e4c7e" /></Relationships>
</file>