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1456fbde7444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9cf43db09747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Oliveira do Bairro,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abfa58c85a4b86" /><Relationship Type="http://schemas.openxmlformats.org/officeDocument/2006/relationships/numbering" Target="/word/numbering.xml" Id="R7efb80adf04a4095" /><Relationship Type="http://schemas.openxmlformats.org/officeDocument/2006/relationships/settings" Target="/word/settings.xml" Id="R9c372c1369e548e5" /><Relationship Type="http://schemas.openxmlformats.org/officeDocument/2006/relationships/image" Target="/word/media/0d0ccfc8-798f-4d95-a06e-78e7ac355157.png" Id="R359cf43db0974777" /></Relationships>
</file>