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1f16f70ef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3c9559a29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Ordonhe,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8ad0d47fb490a" /><Relationship Type="http://schemas.openxmlformats.org/officeDocument/2006/relationships/numbering" Target="/word/numbering.xml" Id="R3bac03fc2f1b43c5" /><Relationship Type="http://schemas.openxmlformats.org/officeDocument/2006/relationships/settings" Target="/word/settings.xml" Id="Rca679e5a5e5a47cb" /><Relationship Type="http://schemas.openxmlformats.org/officeDocument/2006/relationships/image" Target="/word/media/a765e3f7-86fb-4ccd-947d-a4cbf920ca68.png" Id="R0413c9559a294974" /></Relationships>
</file>