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189606f3f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87d5aca48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 Pequeno,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610abcd0a4184" /><Relationship Type="http://schemas.openxmlformats.org/officeDocument/2006/relationships/numbering" Target="/word/numbering.xml" Id="R3422631d7ce04b59" /><Relationship Type="http://schemas.openxmlformats.org/officeDocument/2006/relationships/settings" Target="/word/settings.xml" Id="Rb3cd3757681c4598" /><Relationship Type="http://schemas.openxmlformats.org/officeDocument/2006/relationships/image" Target="/word/media/2c1681ec-3c0f-4f41-ac7d-10bf56a5f678.png" Id="R7fe87d5aca484802" /></Relationships>
</file>