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76c6ea74b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ab657d31f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Paco Vieira,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864b553634a56" /><Relationship Type="http://schemas.openxmlformats.org/officeDocument/2006/relationships/numbering" Target="/word/numbering.xml" Id="Rdb1e238cf2664c2b" /><Relationship Type="http://schemas.openxmlformats.org/officeDocument/2006/relationships/settings" Target="/word/settings.xml" Id="Rd60129b7dae54ec0" /><Relationship Type="http://schemas.openxmlformats.org/officeDocument/2006/relationships/image" Target="/word/media/8e7caccd-724e-4b62-9d7b-afbb6d4e96c8.png" Id="R431ab657d31f483b" /></Relationships>
</file>