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cf8fe2eb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24ea26d52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2981f3bb45d9" /><Relationship Type="http://schemas.openxmlformats.org/officeDocument/2006/relationships/numbering" Target="/word/numbering.xml" Id="R1b05cc92fb56424f" /><Relationship Type="http://schemas.openxmlformats.org/officeDocument/2006/relationships/settings" Target="/word/settings.xml" Id="Rcb6b6990a5ca4fde" /><Relationship Type="http://schemas.openxmlformats.org/officeDocument/2006/relationships/image" Target="/word/media/b50e6cdf-944b-4046-8069-f38152aa9afb.png" Id="R6a724ea26d524a45" /></Relationships>
</file>