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1aa8ce40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306a3b900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6f0252f9e4ce3" /><Relationship Type="http://schemas.openxmlformats.org/officeDocument/2006/relationships/numbering" Target="/word/numbering.xml" Id="Rb93bb09082184438" /><Relationship Type="http://schemas.openxmlformats.org/officeDocument/2006/relationships/settings" Target="/word/settings.xml" Id="R20baaba1c49f4c6c" /><Relationship Type="http://schemas.openxmlformats.org/officeDocument/2006/relationships/image" Target="/word/media/fa3bfe47-a90f-4af5-a2ab-37a0dd18f26c.png" Id="R514306a3b9004228" /></Relationships>
</file>