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3294e1656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7a66fb975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Pampilhosa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4cc9c99e5478e" /><Relationship Type="http://schemas.openxmlformats.org/officeDocument/2006/relationships/numbering" Target="/word/numbering.xml" Id="R7b65888014e943dc" /><Relationship Type="http://schemas.openxmlformats.org/officeDocument/2006/relationships/settings" Target="/word/settings.xml" Id="Raec66e4a09664bbd" /><Relationship Type="http://schemas.openxmlformats.org/officeDocument/2006/relationships/image" Target="/word/media/6466e0ea-731c-4ecc-9362-a44f29e73dbb.png" Id="R45a7a66fb9754db1" /></Relationships>
</file>