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d6fe6a66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c1ace40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8089c84aa4976" /><Relationship Type="http://schemas.openxmlformats.org/officeDocument/2006/relationships/numbering" Target="/word/numbering.xml" Id="Rbc8e857d4c95490a" /><Relationship Type="http://schemas.openxmlformats.org/officeDocument/2006/relationships/settings" Target="/word/settings.xml" Id="Rc4e045237aee4d82" /><Relationship Type="http://schemas.openxmlformats.org/officeDocument/2006/relationships/image" Target="/word/media/b0fe809d-1959-4444-bef6-f183ddb58d81.png" Id="R053bc1ace409415c" /></Relationships>
</file>