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593fbea9b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8fc51c88c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Pedrogao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d31b94dfc4dad" /><Relationship Type="http://schemas.openxmlformats.org/officeDocument/2006/relationships/numbering" Target="/word/numbering.xml" Id="R460657a7ff4f4e15" /><Relationship Type="http://schemas.openxmlformats.org/officeDocument/2006/relationships/settings" Target="/word/settings.xml" Id="R2847a4e4acf0438a" /><Relationship Type="http://schemas.openxmlformats.org/officeDocument/2006/relationships/image" Target="/word/media/9abfe460-c3a7-4675-936d-61ba08764081.png" Id="Rbaf8fc51c88c4bfa" /></Relationships>
</file>