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da41119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704d6de8f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Penafiel,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15b475156467a" /><Relationship Type="http://schemas.openxmlformats.org/officeDocument/2006/relationships/numbering" Target="/word/numbering.xml" Id="Rc72b70c36b21476d" /><Relationship Type="http://schemas.openxmlformats.org/officeDocument/2006/relationships/settings" Target="/word/settings.xml" Id="Ra924d6461c8d4c8b" /><Relationship Type="http://schemas.openxmlformats.org/officeDocument/2006/relationships/image" Target="/word/media/c5ff9152-fe8f-49e5-9b86-27de96100dcd.png" Id="Rc7b704d6de8f4b71" /></Relationships>
</file>