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d89bbaf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90785c38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d900822b7437f" /><Relationship Type="http://schemas.openxmlformats.org/officeDocument/2006/relationships/numbering" Target="/word/numbering.xml" Id="Rda7cb9e815434f66" /><Relationship Type="http://schemas.openxmlformats.org/officeDocument/2006/relationships/settings" Target="/word/settings.xml" Id="Rfb2e20ea1dc14153" /><Relationship Type="http://schemas.openxmlformats.org/officeDocument/2006/relationships/image" Target="/word/media/e9027cc8-eb37-49ef-acf3-d683c3ae601d.png" Id="R2afa90785c3849b1" /></Relationships>
</file>